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45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204" w:after="0"/>
              <w:ind w:left="15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3000</w:t>
            </w:r>
          </w:p>
          <w:p>
            <w:pPr>
              <w:pStyle w:val="TableParagraph"/>
              <w:bidi w:val="0"/>
              <w:spacing w:before="204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2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89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spacing w:lineRule="auto" w:line="276" w:before="175" w:after="0"/>
              <w:ind w:firstLine="391" w:left="597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 перец, помидоры,</w:t>
            </w:r>
          </w:p>
          <w:p>
            <w:pPr>
              <w:pStyle w:val="TableParagraph"/>
              <w:bidi w:val="0"/>
              <w:spacing w:lineRule="exact" w:line="276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кабачки)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600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мундире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 г), пекинская капуста (100 г) + морковь, лук (100 г)+ баклажаны/кабачки (100 г) + помидоры (100 г)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068" w:left="489" w:right="96"/>
              <w:jc w:val="righ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 цитрусовые,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-2"/>
                <w:sz w:val="24"/>
              </w:rPr>
              <w:t xml:space="preserve"> вишня,</w:t>
            </w:r>
          </w:p>
          <w:p>
            <w:pPr>
              <w:pStyle w:val="TableParagraph"/>
              <w:bidi w:val="0"/>
              <w:spacing w:lineRule="exact" w:line="274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375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Киви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банан (75 г)</w:t>
            </w:r>
          </w:p>
        </w:tc>
      </w:tr>
      <w:tr>
        <w:trPr>
          <w:trHeight w:val="189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283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кукуруза сваренная или консервированная без сахара (100 г)</w:t>
            </w:r>
          </w:p>
        </w:tc>
      </w:tr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89" w:left="969" w:right="93"/>
              <w:jc w:val="lef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фасоль, горох,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z w:val="24"/>
              </w:rPr>
              <w:t>110</w:t>
            </w:r>
            <w:r>
              <w:rPr>
                <w:color w:val="2F2F2F"/>
                <w:spacing w:val="-15"/>
                <w:sz w:val="24"/>
              </w:rPr>
              <w:t xml:space="preserve"> </w:t>
            </w:r>
            <w:r>
              <w:rPr>
                <w:color w:val="2F2F2F"/>
                <w:sz w:val="24"/>
              </w:rPr>
              <w:t>г</w:t>
            </w:r>
            <w:r>
              <w:rPr>
                <w:color w:val="2F2F2F"/>
                <w:spacing w:val="-15"/>
                <w:sz w:val="24"/>
              </w:rPr>
              <w:t xml:space="preserve"> </w:t>
            </w:r>
            <w:r>
              <w:rPr>
                <w:color w:val="2F2F2F"/>
                <w:spacing w:val="-2"/>
                <w:sz w:val="24"/>
              </w:rPr>
              <w:t>гороха</w:t>
            </w:r>
          </w:p>
        </w:tc>
      </w:tr>
      <w:tr>
        <w:trPr>
          <w:trHeight w:val="15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07" w:left="890" w:right="93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миндаль, фундук,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218"/>
              <w:jc w:val="left"/>
              <w:rPr>
                <w:sz w:val="24"/>
              </w:rPr>
            </w:pPr>
            <w:r>
              <w:rPr>
                <w:sz w:val="24"/>
              </w:rPr>
              <w:t>Орех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миндаль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 г), семя кунжута в салат (10 г)</w:t>
            </w:r>
          </w:p>
        </w:tc>
      </w:tr>
      <w:tr>
        <w:trPr>
          <w:trHeight w:val="187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spacing w:lineRule="auto" w:line="276" w:before="154" w:after="0"/>
              <w:ind w:firstLine="832" w:left="753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(подсолнечное, </w:t>
            </w:r>
            <w:r>
              <w:rPr>
                <w:sz w:val="24"/>
              </w:rPr>
              <w:t>кукурузное,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оливковое,</w:t>
            </w:r>
          </w:p>
          <w:p>
            <w:pPr>
              <w:pStyle w:val="TableParagraph"/>
              <w:bidi w:val="0"/>
              <w:spacing w:lineRule="exact" w:line="274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льняное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качестве заправки к овощам</w:t>
            </w:r>
          </w:p>
        </w:tc>
      </w:tr>
    </w:tbl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before="1" w:after="0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lineRule="auto" w:line="278" w:before="175" w:after="0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ряженка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 моцарелла 30 г</w:t>
            </w:r>
          </w:p>
        </w:tc>
      </w:tr>
      <w:tr>
        <w:trPr>
          <w:trHeight w:val="139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before="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before="175" w:after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3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2 яиц (130г)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запеченная </w:t>
            </w:r>
            <w:r>
              <w:rPr>
                <w:spacing w:val="-2"/>
                <w:sz w:val="24"/>
              </w:rPr>
              <w:t>(100г)</w:t>
            </w:r>
          </w:p>
        </w:tc>
      </w:tr>
      <w:tr>
        <w:trPr>
          <w:trHeight w:val="187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76" w:before="154" w:after="0"/>
              <w:ind w:firstLine="847" w:left="760" w:right="93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4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99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440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10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0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равным 440 ккал (к примеру, сливочное масло 10 г, домашний пирог 100 г)</w:t>
            </w:r>
          </w:p>
        </w:tc>
      </w:tr>
      <w:tr>
        <w:trPr>
          <w:trHeight w:val="15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несладкие</w:t>
            </w:r>
          </w:p>
          <w:p>
            <w:pPr>
              <w:pStyle w:val="TableParagraph"/>
              <w:bidi w:val="0"/>
              <w:spacing w:before="43" w:after="0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415"/>
              <w:ind w:left="467" w:right="413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274</Words>
  <Characters>1449</Characters>
  <CharactersWithSpaces>1672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2025-06-03T16:25:34Z</dcterms:created>
  <dc:creator/>
  <dc:description/>
  <dc:language>ru-RU</dc:language>
  <cp:lastModifiedBy/>
  <dcterms:modified xsi:type="dcterms:W3CDTF">2025-06-03T16:25:49Z</dcterms:modified>
  <cp:revision>1</cp:revision>
  <dc:subject/>
  <dc:title/>
</cp:coreProperties>
</file>